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18BD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40" w:lineRule="auto"/>
        <w:jc w:val="center"/>
        <w:textAlignment w:val="auto"/>
        <w:rPr>
          <w:rFonts w:hint="eastAsia" w:ascii="宋体" w:hAnsi="宋体" w:eastAsia="宋体" w:cs="宋体"/>
          <w:b/>
          <w:bCs w:val="0"/>
          <w:kern w:val="0"/>
          <w:sz w:val="30"/>
          <w:szCs w:val="30"/>
        </w:rPr>
      </w:pPr>
      <w:r>
        <w:rPr>
          <w:rFonts w:hint="eastAsia" w:ascii="宋体" w:hAnsi="宋体" w:eastAsia="宋体" w:cs="宋体"/>
          <w:b/>
          <w:bCs w:val="0"/>
          <w:kern w:val="0"/>
          <w:sz w:val="30"/>
          <w:szCs w:val="30"/>
          <w:lang w:val="en-US" w:eastAsia="zh-CN"/>
        </w:rPr>
        <w:t>附件2：</w:t>
      </w:r>
      <w:r>
        <w:rPr>
          <w:rFonts w:hint="eastAsia" w:ascii="宋体" w:hAnsi="宋体" w:eastAsia="宋体" w:cs="宋体"/>
          <w:b/>
          <w:bCs w:val="0"/>
          <w:kern w:val="0"/>
          <w:sz w:val="30"/>
          <w:szCs w:val="30"/>
          <w:lang w:eastAsia="zh-CN"/>
        </w:rPr>
        <w:t>“</w:t>
      </w:r>
      <w:r>
        <w:rPr>
          <w:rFonts w:hint="eastAsia" w:ascii="宋体" w:hAnsi="宋体" w:eastAsia="宋体" w:cs="宋体"/>
          <w:b/>
          <w:bCs w:val="0"/>
          <w:kern w:val="0"/>
          <w:sz w:val="30"/>
          <w:szCs w:val="30"/>
        </w:rPr>
        <w:t>卓越导学团队</w:t>
      </w:r>
      <w:r>
        <w:rPr>
          <w:rFonts w:hint="eastAsia" w:ascii="宋体" w:hAnsi="宋体" w:eastAsia="宋体" w:cs="宋体"/>
          <w:b/>
          <w:bCs w:val="0"/>
          <w:kern w:val="0"/>
          <w:sz w:val="30"/>
          <w:szCs w:val="30"/>
          <w:lang w:eastAsia="zh-CN"/>
        </w:rPr>
        <w:t>”</w:t>
      </w:r>
      <w:r>
        <w:rPr>
          <w:rFonts w:hint="eastAsia" w:ascii="宋体" w:hAnsi="宋体" w:eastAsia="宋体" w:cs="宋体"/>
          <w:b/>
          <w:bCs w:val="0"/>
          <w:kern w:val="0"/>
          <w:sz w:val="30"/>
          <w:szCs w:val="30"/>
        </w:rPr>
        <w:t>简介模板（用于网络展评）</w:t>
      </w:r>
      <w:bookmarkStart w:id="0" w:name="_GoBack"/>
      <w:bookmarkEnd w:id="0"/>
    </w:p>
    <w:p w14:paraId="7A08810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drawing>
          <wp:inline distT="0" distB="0" distL="114300" distR="114300">
            <wp:extent cx="3120390" cy="2145030"/>
            <wp:effectExtent l="0" t="0" r="3810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20390" cy="2145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D0D07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240" w:lineRule="auto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pacing w:val="-6"/>
          <w:kern w:val="0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-6"/>
          <w:kern w:val="0"/>
          <w:sz w:val="28"/>
          <w:szCs w:val="28"/>
          <w:u w:val="none"/>
          <w:lang w:val="en-US" w:eastAsia="zh-CN"/>
        </w:rPr>
        <w:t>【插入</w:t>
      </w:r>
      <w:r>
        <w:rPr>
          <w:rFonts w:hint="eastAsia" w:ascii="宋体" w:hAnsi="宋体" w:eastAsia="宋体" w:cs="宋体"/>
          <w:b/>
          <w:bCs/>
          <w:spacing w:val="-6"/>
          <w:kern w:val="0"/>
          <w:sz w:val="28"/>
          <w:szCs w:val="28"/>
          <w:u w:val="none"/>
        </w:rPr>
        <w:t>团队代表性</w:t>
      </w:r>
      <w:r>
        <w:rPr>
          <w:rFonts w:hint="eastAsia" w:ascii="宋体" w:hAnsi="宋体" w:eastAsia="宋体" w:cs="宋体"/>
          <w:b/>
          <w:bCs/>
          <w:color w:val="FF0000"/>
          <w:spacing w:val="-6"/>
          <w:kern w:val="0"/>
          <w:sz w:val="28"/>
          <w:szCs w:val="28"/>
          <w:u w:val="single"/>
          <w:lang w:val="en-US" w:eastAsia="zh-CN"/>
        </w:rPr>
        <w:t>横版</w:t>
      </w:r>
      <w:r>
        <w:rPr>
          <w:rFonts w:hint="eastAsia" w:ascii="宋体" w:hAnsi="宋体" w:eastAsia="宋体" w:cs="宋体"/>
          <w:b/>
          <w:bCs/>
          <w:color w:val="FF0000"/>
          <w:spacing w:val="-6"/>
          <w:kern w:val="0"/>
          <w:sz w:val="28"/>
          <w:szCs w:val="28"/>
          <w:u w:val="single"/>
        </w:rPr>
        <w:t>照片</w:t>
      </w:r>
      <w:r>
        <w:rPr>
          <w:rFonts w:hint="eastAsia" w:ascii="宋体" w:hAnsi="宋体" w:eastAsia="宋体" w:cs="宋体"/>
          <w:b/>
          <w:bCs/>
          <w:spacing w:val="-6"/>
          <w:kern w:val="0"/>
          <w:sz w:val="28"/>
          <w:szCs w:val="28"/>
          <w:u w:val="single"/>
          <w:lang w:val="en-US" w:eastAsia="zh-CN"/>
        </w:rPr>
        <w:t>1</w:t>
      </w:r>
      <w:r>
        <w:rPr>
          <w:rFonts w:hint="eastAsia" w:ascii="宋体" w:hAnsi="宋体" w:eastAsia="宋体" w:cs="宋体"/>
          <w:b/>
          <w:bCs/>
          <w:spacing w:val="-6"/>
          <w:kern w:val="0"/>
          <w:sz w:val="28"/>
          <w:szCs w:val="28"/>
          <w:u w:val="single"/>
        </w:rPr>
        <w:t>张</w:t>
      </w:r>
      <w:r>
        <w:rPr>
          <w:rFonts w:hint="eastAsia" w:ascii="宋体" w:hAnsi="宋体" w:eastAsia="宋体" w:cs="宋体"/>
          <w:b/>
          <w:bCs/>
          <w:spacing w:val="-6"/>
          <w:kern w:val="0"/>
          <w:sz w:val="28"/>
          <w:szCs w:val="28"/>
          <w:u w:val="none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pacing w:val="-6"/>
          <w:kern w:val="0"/>
          <w:sz w:val="28"/>
          <w:szCs w:val="28"/>
          <w:u w:val="none"/>
          <w:lang w:val="en-US" w:eastAsia="zh-CN"/>
        </w:rPr>
        <w:t>须为</w:t>
      </w:r>
      <w:r>
        <w:rPr>
          <w:rFonts w:hint="eastAsia" w:ascii="宋体" w:hAnsi="宋体" w:eastAsia="宋体" w:cs="宋体"/>
          <w:b/>
          <w:bCs/>
          <w:color w:val="FF0000"/>
          <w:spacing w:val="-6"/>
          <w:kern w:val="0"/>
          <w:sz w:val="28"/>
          <w:szCs w:val="28"/>
          <w:u w:val="single"/>
        </w:rPr>
        <w:t>导师</w:t>
      </w:r>
      <w:r>
        <w:rPr>
          <w:rFonts w:hint="eastAsia" w:ascii="宋体" w:hAnsi="宋体" w:eastAsia="宋体" w:cs="宋体"/>
          <w:b/>
          <w:bCs/>
          <w:color w:val="FF0000"/>
          <w:spacing w:val="-6"/>
          <w:kern w:val="0"/>
          <w:sz w:val="28"/>
          <w:szCs w:val="28"/>
          <w:u w:val="single"/>
          <w:lang w:val="en-US" w:eastAsia="zh-CN"/>
        </w:rPr>
        <w:t>团队</w:t>
      </w:r>
      <w:r>
        <w:rPr>
          <w:rFonts w:hint="eastAsia" w:ascii="宋体" w:hAnsi="宋体" w:eastAsia="宋体" w:cs="宋体"/>
          <w:b/>
          <w:bCs/>
          <w:color w:val="FF0000"/>
          <w:spacing w:val="-6"/>
          <w:kern w:val="0"/>
          <w:sz w:val="28"/>
          <w:szCs w:val="28"/>
          <w:u w:val="single"/>
        </w:rPr>
        <w:t>和</w:t>
      </w:r>
      <w:r>
        <w:rPr>
          <w:rFonts w:hint="eastAsia" w:ascii="宋体" w:hAnsi="宋体" w:eastAsia="宋体" w:cs="宋体"/>
          <w:b/>
          <w:bCs/>
          <w:color w:val="FF0000"/>
          <w:spacing w:val="-6"/>
          <w:kern w:val="0"/>
          <w:sz w:val="28"/>
          <w:szCs w:val="28"/>
          <w:u w:val="single"/>
          <w:lang w:val="en-US" w:eastAsia="zh-CN"/>
        </w:rPr>
        <w:t>学生团队的集体合影</w:t>
      </w:r>
      <w:r>
        <w:rPr>
          <w:rFonts w:hint="eastAsia" w:ascii="宋体" w:hAnsi="宋体" w:eastAsia="宋体" w:cs="宋体"/>
          <w:b/>
          <w:bCs/>
          <w:color w:val="auto"/>
          <w:spacing w:val="-6"/>
          <w:kern w:val="0"/>
          <w:sz w:val="28"/>
          <w:szCs w:val="28"/>
          <w:u w:val="none"/>
          <w:lang w:val="en-US" w:eastAsia="zh-CN"/>
        </w:rPr>
        <w:t>】</w:t>
      </w:r>
    </w:p>
    <w:p w14:paraId="4EF6FBC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240" w:lineRule="auto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pacing w:val="-6"/>
          <w:kern w:val="0"/>
          <w:sz w:val="28"/>
          <w:szCs w:val="28"/>
          <w:u w:val="single"/>
          <w:lang w:val="en-US" w:eastAsia="zh-CN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1"/>
        <w:gridCol w:w="1728"/>
        <w:gridCol w:w="6041"/>
        <w:gridCol w:w="2"/>
      </w:tblGrid>
      <w:tr w14:paraId="6526BE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567" w:hRule="exact"/>
        </w:trPr>
        <w:tc>
          <w:tcPr>
            <w:tcW w:w="751" w:type="dxa"/>
            <w:vAlign w:val="center"/>
          </w:tcPr>
          <w:p w14:paraId="664EDCED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pacing w:val="-6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-6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1728" w:type="dxa"/>
            <w:vAlign w:val="center"/>
          </w:tcPr>
          <w:p w14:paraId="3656245F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 w:eastAsia="zh-CN"/>
              </w:rPr>
              <w:t>基本信息</w:t>
            </w:r>
          </w:p>
        </w:tc>
        <w:tc>
          <w:tcPr>
            <w:tcW w:w="6041" w:type="dxa"/>
            <w:vAlign w:val="center"/>
          </w:tcPr>
          <w:p w14:paraId="54E5351D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pacing w:val="-6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-6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填写内容</w:t>
            </w:r>
          </w:p>
        </w:tc>
      </w:tr>
      <w:tr w14:paraId="1E2B2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567" w:hRule="exact"/>
        </w:trPr>
        <w:tc>
          <w:tcPr>
            <w:tcW w:w="751" w:type="dxa"/>
            <w:vAlign w:val="center"/>
          </w:tcPr>
          <w:p w14:paraId="50CF88B7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6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6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728" w:type="dxa"/>
            <w:vAlign w:val="center"/>
          </w:tcPr>
          <w:p w14:paraId="6D845AA5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pacing w:val="-6"/>
                <w:kern w:val="0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4"/>
                <w:szCs w:val="24"/>
                <w:lang w:val="en-US" w:eastAsia="zh-CN"/>
              </w:rPr>
              <w:t>学院名称</w:t>
            </w:r>
          </w:p>
        </w:tc>
        <w:tc>
          <w:tcPr>
            <w:tcW w:w="6041" w:type="dxa"/>
            <w:vAlign w:val="center"/>
          </w:tcPr>
          <w:p w14:paraId="36780B32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auto"/>
                <w:spacing w:val="-6"/>
                <w:kern w:val="0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pacing w:val="-6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XXX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6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学院</w:t>
            </w:r>
          </w:p>
        </w:tc>
      </w:tr>
      <w:tr w14:paraId="0B3A0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535" w:hRule="exact"/>
        </w:trPr>
        <w:tc>
          <w:tcPr>
            <w:tcW w:w="751" w:type="dxa"/>
            <w:vAlign w:val="center"/>
          </w:tcPr>
          <w:p w14:paraId="19948AF7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6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6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728" w:type="dxa"/>
            <w:vAlign w:val="center"/>
          </w:tcPr>
          <w:p w14:paraId="13F95921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pacing w:val="-6"/>
                <w:kern w:val="0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4"/>
                <w:szCs w:val="24"/>
                <w:lang w:val="en-US" w:eastAsia="zh-CN"/>
              </w:rPr>
              <w:t>导学团队名称</w:t>
            </w:r>
          </w:p>
        </w:tc>
        <w:tc>
          <w:tcPr>
            <w:tcW w:w="6041" w:type="dxa"/>
            <w:vAlign w:val="center"/>
          </w:tcPr>
          <w:p w14:paraId="3C8D925E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pacing w:val="-6"/>
                <w:kern w:val="0"/>
                <w:sz w:val="24"/>
                <w:szCs w:val="24"/>
                <w:u w:val="single"/>
                <w:vertAlign w:val="baseline"/>
                <w:lang w:val="en-US" w:eastAsia="zh-CN"/>
              </w:rPr>
            </w:pPr>
          </w:p>
        </w:tc>
      </w:tr>
      <w:tr w14:paraId="52060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567" w:hRule="exact"/>
        </w:trPr>
        <w:tc>
          <w:tcPr>
            <w:tcW w:w="751" w:type="dxa"/>
            <w:vAlign w:val="center"/>
          </w:tcPr>
          <w:p w14:paraId="1189E7E2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6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6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1728" w:type="dxa"/>
            <w:vAlign w:val="center"/>
          </w:tcPr>
          <w:p w14:paraId="5EB8C3E6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pacing w:val="-6"/>
                <w:kern w:val="0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4"/>
                <w:szCs w:val="24"/>
                <w:lang w:val="en-US" w:eastAsia="zh-CN"/>
              </w:rPr>
              <w:t>研究方向</w:t>
            </w:r>
          </w:p>
        </w:tc>
        <w:tc>
          <w:tcPr>
            <w:tcW w:w="6041" w:type="dxa"/>
            <w:vAlign w:val="center"/>
          </w:tcPr>
          <w:p w14:paraId="6218F20B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pacing w:val="-6"/>
                <w:kern w:val="0"/>
                <w:sz w:val="24"/>
                <w:szCs w:val="24"/>
                <w:u w:val="single"/>
                <w:vertAlign w:val="baseline"/>
                <w:lang w:val="en-US" w:eastAsia="zh-CN"/>
              </w:rPr>
            </w:pPr>
          </w:p>
        </w:tc>
      </w:tr>
      <w:tr w14:paraId="20555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1134" w:hRule="exact"/>
        </w:trPr>
        <w:tc>
          <w:tcPr>
            <w:tcW w:w="751" w:type="dxa"/>
            <w:vAlign w:val="center"/>
          </w:tcPr>
          <w:p w14:paraId="2C3588AE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6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6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1728" w:type="dxa"/>
            <w:vAlign w:val="center"/>
          </w:tcPr>
          <w:p w14:paraId="433F1AE8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pacing w:val="-6"/>
                <w:kern w:val="0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4"/>
                <w:szCs w:val="24"/>
                <w:lang w:val="en-US" w:eastAsia="zh-CN"/>
              </w:rPr>
              <w:t>导师团队成员</w:t>
            </w:r>
          </w:p>
        </w:tc>
        <w:tc>
          <w:tcPr>
            <w:tcW w:w="6041" w:type="dxa"/>
            <w:vAlign w:val="center"/>
          </w:tcPr>
          <w:p w14:paraId="35E8C6F1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FF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FF0000"/>
                <w:kern w:val="0"/>
                <w:sz w:val="24"/>
                <w:szCs w:val="24"/>
                <w:u w:val="none"/>
                <w:lang w:val="en-US" w:eastAsia="zh-CN"/>
              </w:rPr>
              <w:t>（至少填3人，至多填核心成员10人，填姓名）</w:t>
            </w:r>
          </w:p>
          <w:p w14:paraId="00314D9E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FF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张</w:t>
            </w: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X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（领衔）、苏</w:t>
            </w: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X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、朱</w:t>
            </w: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X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、陈</w:t>
            </w: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X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、孙</w:t>
            </w: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X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、余</w:t>
            </w: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X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、罗</w:t>
            </w: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X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、李</w:t>
            </w: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X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、徐</w:t>
            </w: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X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、薛</w:t>
            </w: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X</w:t>
            </w:r>
          </w:p>
        </w:tc>
      </w:tr>
      <w:tr w14:paraId="6D3BF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1288" w:hRule="exact"/>
        </w:trPr>
        <w:tc>
          <w:tcPr>
            <w:tcW w:w="751" w:type="dxa"/>
            <w:vAlign w:val="center"/>
          </w:tcPr>
          <w:p w14:paraId="59B9F43B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6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6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1728" w:type="dxa"/>
            <w:vAlign w:val="center"/>
          </w:tcPr>
          <w:p w14:paraId="1161E4FC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pacing w:val="-6"/>
                <w:kern w:val="0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4"/>
                <w:szCs w:val="24"/>
                <w:lang w:val="en-US" w:eastAsia="zh-CN"/>
              </w:rPr>
              <w:t>学生团队成员</w:t>
            </w:r>
          </w:p>
        </w:tc>
        <w:tc>
          <w:tcPr>
            <w:tcW w:w="6041" w:type="dxa"/>
            <w:vAlign w:val="center"/>
          </w:tcPr>
          <w:p w14:paraId="4AD33801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pacing w:val="-6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spacing w:val="-6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（至少填5人，至多填核心成员10人，填姓名</w:t>
            </w:r>
            <w:r>
              <w:rPr>
                <w:rFonts w:hint="eastAsia" w:ascii="宋体" w:hAnsi="宋体" w:cs="宋体"/>
                <w:b/>
                <w:bCs/>
                <w:color w:val="FF0000"/>
                <w:spacing w:val="-6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，与附件1中“学生团队核心成员”中的人员保持一致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spacing w:val="-6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）</w:t>
            </w:r>
          </w:p>
          <w:p w14:paraId="7662C73A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pacing w:val="-6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6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张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pacing w:val="-6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XX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6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、江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pacing w:val="-6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XX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6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、李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pacing w:val="-6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X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6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、陈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pacing w:val="-6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X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6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、王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pacing w:val="-6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XX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6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、俞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pacing w:val="-6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XX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6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、董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pacing w:val="-6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XX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6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、李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pacing w:val="-6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X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6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、黄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pacing w:val="-6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XX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6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等同学</w:t>
            </w:r>
          </w:p>
        </w:tc>
      </w:tr>
      <w:tr w14:paraId="33C52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1402" w:hRule="exact"/>
        </w:trPr>
        <w:tc>
          <w:tcPr>
            <w:tcW w:w="751" w:type="dxa"/>
            <w:vAlign w:val="center"/>
          </w:tcPr>
          <w:p w14:paraId="552B8A55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6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6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1728" w:type="dxa"/>
            <w:vAlign w:val="center"/>
          </w:tcPr>
          <w:p w14:paraId="480BCAC8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pacing w:val="-6"/>
                <w:kern w:val="0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pacing w:val="-6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团队育人理念</w:t>
            </w:r>
          </w:p>
        </w:tc>
        <w:tc>
          <w:tcPr>
            <w:tcW w:w="6041" w:type="dxa"/>
            <w:vAlign w:val="center"/>
          </w:tcPr>
          <w:p w14:paraId="5B271901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FF0000"/>
                <w:spacing w:val="-6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 w14:paraId="36618482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-6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spacing w:val="-6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（1</w:t>
            </w:r>
            <w:r>
              <w:rPr>
                <w:rFonts w:hint="eastAsia" w:ascii="宋体" w:hAnsi="宋体" w:cs="宋体"/>
                <w:b/>
                <w:bCs/>
                <w:color w:val="FF0000"/>
                <w:spacing w:val="-6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spacing w:val="-6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字以内）可参考：</w:t>
            </w:r>
          </w:p>
          <w:p w14:paraId="7EEE1BC2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-6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-6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-6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  <w:instrText xml:space="preserve"> HYPERLINK "https://mp.weixin.qq.com/s/bwGsGfUioMTyFrMIJB_uRA" </w:instrTex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-6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iCs w:val="0"/>
                <w:spacing w:val="-6"/>
                <w:kern w:val="0"/>
                <w:sz w:val="21"/>
                <w:szCs w:val="21"/>
                <w:vertAlign w:val="baseline"/>
                <w:lang w:val="en-US" w:eastAsia="zh-CN"/>
              </w:rPr>
              <w:t>https://mp.weixin.qq.com/s/bwGsGfUioMTyFrMIJB_uRA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-6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  <w:fldChar w:fldCharType="end"/>
            </w:r>
          </w:p>
          <w:p w14:paraId="65FE2A32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-6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  <w:p w14:paraId="7274103B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-6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  <w:p w14:paraId="356D7688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-6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  <w:p w14:paraId="29AA26C9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-6"/>
                <w:kern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</w:tr>
      <w:tr w14:paraId="21BAA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1134" w:hRule="exact"/>
        </w:trPr>
        <w:tc>
          <w:tcPr>
            <w:tcW w:w="751" w:type="dxa"/>
            <w:vAlign w:val="center"/>
          </w:tcPr>
          <w:p w14:paraId="7683547E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6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6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7</w:t>
            </w:r>
          </w:p>
        </w:tc>
        <w:tc>
          <w:tcPr>
            <w:tcW w:w="1728" w:type="dxa"/>
            <w:vAlign w:val="center"/>
          </w:tcPr>
          <w:p w14:paraId="67A8F908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pacing w:val="-6"/>
                <w:kern w:val="0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4"/>
                <w:szCs w:val="24"/>
                <w:lang w:val="en-US" w:eastAsia="zh-CN"/>
              </w:rPr>
              <w:t>导师寄语</w:t>
            </w:r>
          </w:p>
        </w:tc>
        <w:tc>
          <w:tcPr>
            <w:tcW w:w="6041" w:type="dxa"/>
            <w:vAlign w:val="center"/>
          </w:tcPr>
          <w:p w14:paraId="27CD53D0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eastAsia" w:ascii="宋体" w:hAnsi="宋体" w:cs="宋体"/>
                <w:b/>
                <w:bCs/>
                <w:color w:val="FF0000"/>
                <w:spacing w:val="-6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spacing w:val="-6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（</w:t>
            </w:r>
            <w:r>
              <w:rPr>
                <w:rFonts w:hint="default" w:ascii="宋体" w:hAnsi="宋体" w:eastAsia="宋体" w:cs="宋体"/>
                <w:b/>
                <w:bCs/>
                <w:color w:val="FF0000"/>
                <w:spacing w:val="-6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团队导师对研究生的希望和寄语，用于网络展示等</w:t>
            </w:r>
            <w:r>
              <w:rPr>
                <w:rFonts w:hint="eastAsia" w:ascii="宋体" w:hAnsi="宋体" w:cs="宋体"/>
                <w:b/>
                <w:bCs/>
                <w:color w:val="FF0000"/>
                <w:spacing w:val="-6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，</w:t>
            </w:r>
          </w:p>
          <w:p w14:paraId="2896FE5B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FF0000"/>
                <w:spacing w:val="-6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spacing w:val="-6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100字以内）</w:t>
            </w:r>
          </w:p>
        </w:tc>
      </w:tr>
      <w:tr w14:paraId="03829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1134" w:hRule="exact"/>
        </w:trPr>
        <w:tc>
          <w:tcPr>
            <w:tcW w:w="751" w:type="dxa"/>
            <w:vAlign w:val="center"/>
          </w:tcPr>
          <w:p w14:paraId="2B5FB2BD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6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6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8</w:t>
            </w:r>
          </w:p>
        </w:tc>
        <w:tc>
          <w:tcPr>
            <w:tcW w:w="1728" w:type="dxa"/>
            <w:vAlign w:val="center"/>
          </w:tcPr>
          <w:p w14:paraId="1D944203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pacing w:val="-6"/>
                <w:kern w:val="0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pacing w:val="-6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学生评价</w:t>
            </w:r>
          </w:p>
        </w:tc>
        <w:tc>
          <w:tcPr>
            <w:tcW w:w="6041" w:type="dxa"/>
            <w:vAlign w:val="center"/>
          </w:tcPr>
          <w:p w14:paraId="00DFC227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eastAsia" w:ascii="宋体" w:hAnsi="宋体" w:cs="宋体"/>
                <w:b/>
                <w:bCs/>
                <w:color w:val="FF0000"/>
                <w:spacing w:val="-6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spacing w:val="-6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（</w:t>
            </w:r>
            <w:r>
              <w:rPr>
                <w:rFonts w:hint="default" w:ascii="宋体" w:hAnsi="宋体" w:eastAsia="宋体" w:cs="宋体"/>
                <w:b/>
                <w:bCs/>
                <w:color w:val="FF0000"/>
                <w:spacing w:val="-6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研究生对导学团队的感受和评价，用于网络展示等</w:t>
            </w:r>
            <w:r>
              <w:rPr>
                <w:rFonts w:hint="eastAsia" w:ascii="宋体" w:hAnsi="宋体" w:cs="宋体"/>
                <w:b/>
                <w:bCs/>
                <w:color w:val="FF0000"/>
                <w:spacing w:val="-6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，</w:t>
            </w:r>
          </w:p>
          <w:p w14:paraId="3CD89890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FF0000"/>
                <w:spacing w:val="-6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spacing w:val="-6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>100字以内）</w:t>
            </w:r>
          </w:p>
        </w:tc>
      </w:tr>
      <w:tr w14:paraId="58543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20" w:hRule="atLeast"/>
        </w:trPr>
        <w:tc>
          <w:tcPr>
            <w:tcW w:w="8522" w:type="dxa"/>
            <w:gridSpan w:val="4"/>
          </w:tcPr>
          <w:p w14:paraId="688FF3A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kern w:val="0"/>
                <w:sz w:val="28"/>
                <w:szCs w:val="28"/>
                <w:lang w:val="en-US" w:eastAsia="zh-CN"/>
              </w:rPr>
              <w:t>9.</w:t>
            </w: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8"/>
                <w:szCs w:val="28"/>
                <w:lang w:val="en-US" w:eastAsia="zh-CN"/>
              </w:rPr>
              <w:t>团队简介</w:t>
            </w:r>
            <w:r>
              <w:rPr>
                <w:rFonts w:hint="eastAsia" w:ascii="宋体" w:hAnsi="宋体" w:eastAsia="宋体" w:cs="宋体"/>
                <w:b/>
                <w:bCs w:val="0"/>
                <w:color w:val="FF0000"/>
                <w:kern w:val="0"/>
                <w:sz w:val="28"/>
                <w:szCs w:val="28"/>
                <w:lang w:val="en-US" w:eastAsia="zh-CN"/>
              </w:rPr>
              <w:t>（内容要求：须含标题+正文</w:t>
            </w:r>
            <w:r>
              <w:rPr>
                <w:rFonts w:hint="eastAsia" w:ascii="宋体" w:hAnsi="宋体" w:cs="宋体"/>
                <w:b/>
                <w:bCs w:val="0"/>
                <w:color w:val="FF0000"/>
                <w:kern w:val="0"/>
                <w:sz w:val="28"/>
                <w:szCs w:val="28"/>
                <w:lang w:val="en-US" w:eastAsia="zh-CN"/>
              </w:rPr>
              <w:t>）：</w:t>
            </w:r>
          </w:p>
          <w:p w14:paraId="35A9FC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2" w:firstLineChars="200"/>
              <w:jc w:val="both"/>
              <w:textAlignment w:val="auto"/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FF0000"/>
                <w:kern w:val="0"/>
                <w:sz w:val="24"/>
                <w:szCs w:val="24"/>
                <w:u w:val="single"/>
                <w:lang w:val="en-US" w:eastAsia="zh-CN"/>
              </w:rPr>
              <w:t>1.标题部分: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标题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自拟，请对本团队的概况或理念进行凝练，自拟1个有特色的标题</w:t>
            </w: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。</w:t>
            </w:r>
          </w:p>
          <w:p w14:paraId="4E2896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2" w:firstLineChars="200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FF0000"/>
                <w:kern w:val="0"/>
                <w:sz w:val="24"/>
                <w:szCs w:val="24"/>
                <w:u w:val="single"/>
                <w:lang w:val="en-US" w:eastAsia="zh-CN"/>
              </w:rPr>
              <w:t>2.正文部分：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聚焦卓越导学团队标准，提炼团队理念、团队建设</w:t>
            </w: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机制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、育人成效、</w:t>
            </w:r>
            <w:r>
              <w:rPr>
                <w:rFonts w:hint="eastAsia" w:ascii="宋体" w:hAnsi="宋体" w:cs="宋体"/>
                <w:b/>
                <w:bCs w:val="0"/>
                <w:kern w:val="0"/>
                <w:sz w:val="24"/>
                <w:szCs w:val="24"/>
                <w:lang w:val="en-US" w:eastAsia="zh-CN"/>
              </w:rPr>
              <w:t>近三年</w:t>
            </w: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 w:eastAsia="zh-CN"/>
              </w:rPr>
              <w:t>取得成果（</w:t>
            </w: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u w:val="single"/>
                <w:lang w:val="en-US" w:eastAsia="zh-CN"/>
              </w:rPr>
              <w:t>数据</w:t>
            </w:r>
            <w:r>
              <w:rPr>
                <w:rFonts w:hint="eastAsia" w:ascii="宋体" w:hAnsi="宋体" w:cs="宋体"/>
                <w:b/>
                <w:bCs w:val="0"/>
                <w:kern w:val="0"/>
                <w:sz w:val="24"/>
                <w:szCs w:val="24"/>
                <w:u w:val="single"/>
                <w:lang w:val="en-US" w:eastAsia="zh-CN"/>
              </w:rPr>
              <w:t>应精准，</w:t>
            </w: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u w:val="single"/>
                <w:lang w:val="en-US" w:eastAsia="zh-CN"/>
              </w:rPr>
              <w:t>成果的</w:t>
            </w:r>
            <w:r>
              <w:rPr>
                <w:rFonts w:hint="eastAsia" w:ascii="宋体" w:hAnsi="宋体" w:cs="宋体"/>
                <w:b/>
                <w:bCs w:val="0"/>
                <w:kern w:val="0"/>
                <w:sz w:val="24"/>
                <w:szCs w:val="24"/>
                <w:u w:val="single"/>
                <w:lang w:val="en-US" w:eastAsia="zh-CN"/>
              </w:rPr>
              <w:t>表述</w:t>
            </w: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u w:val="single"/>
                <w:lang w:val="en-US" w:eastAsia="zh-CN"/>
              </w:rPr>
              <w:t>应具体</w:t>
            </w:r>
            <w:r>
              <w:rPr>
                <w:rFonts w:hint="eastAsia" w:ascii="宋体" w:hAnsi="宋体" w:cs="宋体"/>
                <w:b/>
                <w:bCs w:val="0"/>
                <w:kern w:val="0"/>
                <w:sz w:val="24"/>
                <w:szCs w:val="24"/>
                <w:u w:val="single"/>
                <w:lang w:val="en-US" w:eastAsia="zh-CN"/>
              </w:rPr>
              <w:t>且用官方全称</w:t>
            </w: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 w:eastAsia="zh-CN"/>
              </w:rPr>
              <w:t>）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、文</w:t>
            </w:r>
            <w:r>
              <w:rPr>
                <w:rFonts w:hint="eastAsia" w:ascii="宋体" w:hAnsi="宋体" w:eastAsia="宋体" w:cs="宋体"/>
                <w:b w:val="0"/>
                <w:bCs/>
                <w:spacing w:val="-11"/>
                <w:kern w:val="0"/>
                <w:sz w:val="24"/>
                <w:szCs w:val="24"/>
                <w:lang w:val="en-US" w:eastAsia="zh-CN"/>
              </w:rPr>
              <w:t>化</w:t>
            </w:r>
            <w:r>
              <w:rPr>
                <w:rFonts w:hint="eastAsia" w:ascii="宋体" w:hAnsi="宋体" w:eastAsia="宋体" w:cs="宋体"/>
                <w:b w:val="0"/>
                <w:bCs/>
                <w:spacing w:val="-6"/>
                <w:kern w:val="0"/>
                <w:sz w:val="24"/>
                <w:szCs w:val="24"/>
                <w:lang w:val="en-US" w:eastAsia="zh-CN"/>
              </w:rPr>
              <w:t>氛围等，突出团队特色和亮点，字数</w:t>
            </w:r>
            <w:r>
              <w:rPr>
                <w:rFonts w:hint="eastAsia" w:ascii="宋体" w:hAnsi="宋体" w:eastAsia="宋体" w:cs="宋体"/>
                <w:b/>
                <w:bCs w:val="0"/>
                <w:spacing w:val="-6"/>
                <w:kern w:val="0"/>
                <w:sz w:val="24"/>
                <w:szCs w:val="24"/>
                <w:u w:val="single"/>
                <w:lang w:val="en-US" w:eastAsia="zh-CN"/>
              </w:rPr>
              <w:t>400字</w:t>
            </w:r>
            <w:r>
              <w:rPr>
                <w:rFonts w:hint="eastAsia" w:ascii="宋体" w:hAnsi="宋体" w:cs="宋体"/>
                <w:b/>
                <w:bCs w:val="0"/>
                <w:spacing w:val="-6"/>
                <w:kern w:val="0"/>
                <w:sz w:val="24"/>
                <w:szCs w:val="24"/>
                <w:u w:val="single"/>
                <w:lang w:val="en-US" w:eastAsia="zh-CN"/>
              </w:rPr>
              <w:t>以内</w:t>
            </w:r>
            <w:r>
              <w:rPr>
                <w:rFonts w:hint="eastAsia" w:ascii="宋体" w:hAnsi="宋体" w:eastAsia="宋体" w:cs="宋体"/>
                <w:b w:val="0"/>
                <w:bCs/>
                <w:spacing w:val="-6"/>
                <w:kern w:val="0"/>
                <w:sz w:val="24"/>
                <w:szCs w:val="24"/>
                <w:lang w:val="en-US" w:eastAsia="zh-CN"/>
              </w:rPr>
              <w:t>，将用于网络、PPT等平台展示</w:t>
            </w:r>
            <w:r>
              <w:rPr>
                <w:rFonts w:hint="eastAsia" w:ascii="宋体" w:hAnsi="宋体" w:cs="宋体"/>
                <w:b w:val="0"/>
                <w:bCs/>
                <w:spacing w:val="-6"/>
                <w:kern w:val="0"/>
                <w:sz w:val="24"/>
                <w:szCs w:val="24"/>
                <w:lang w:val="en-US" w:eastAsia="zh-CN"/>
              </w:rPr>
              <w:t>。</w:t>
            </w:r>
          </w:p>
          <w:p w14:paraId="43DFDC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2" w:firstLineChars="200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FF0000"/>
                <w:kern w:val="0"/>
                <w:sz w:val="24"/>
                <w:szCs w:val="24"/>
                <w:u w:val="single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b/>
                <w:bCs w:val="0"/>
                <w:color w:val="FF0000"/>
                <w:kern w:val="0"/>
                <w:sz w:val="24"/>
                <w:szCs w:val="24"/>
                <w:u w:val="single"/>
                <w:lang w:val="en-US" w:eastAsia="zh-CN"/>
              </w:rPr>
              <w:t>参考</w:t>
            </w:r>
            <w:r>
              <w:rPr>
                <w:rFonts w:hint="eastAsia" w:ascii="宋体" w:hAnsi="宋体" w:cs="宋体"/>
                <w:b/>
                <w:bCs w:val="0"/>
                <w:color w:val="FF0000"/>
                <w:kern w:val="0"/>
                <w:sz w:val="24"/>
                <w:szCs w:val="24"/>
                <w:u w:val="single"/>
                <w:lang w:val="en-US" w:eastAsia="zh-CN"/>
              </w:rPr>
              <w:t>格式</w:t>
            </w:r>
            <w:r>
              <w:rPr>
                <w:rFonts w:hint="eastAsia" w:ascii="宋体" w:hAnsi="宋体" w:eastAsia="宋体" w:cs="宋体"/>
                <w:b/>
                <w:bCs w:val="0"/>
                <w:color w:val="FF0000"/>
                <w:kern w:val="0"/>
                <w:sz w:val="24"/>
                <w:szCs w:val="24"/>
                <w:u w:val="single"/>
                <w:lang w:val="en-US" w:eastAsia="zh-CN"/>
              </w:rPr>
              <w:t>如下</w:t>
            </w:r>
            <w:r>
              <w:rPr>
                <w:rFonts w:hint="eastAsia" w:ascii="宋体" w:hAnsi="宋体" w:cs="宋体"/>
                <w:b/>
                <w:bCs w:val="0"/>
                <w:color w:val="auto"/>
                <w:kern w:val="0"/>
                <w:sz w:val="24"/>
                <w:szCs w:val="24"/>
                <w:u w:val="single"/>
                <w:lang w:val="en-US" w:eastAsia="zh-CN"/>
              </w:rPr>
              <w:t>(宋体四号，1.5倍行距）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lang w:val="en-US" w:eastAsia="zh-CN"/>
              </w:rPr>
              <w:t>：</w:t>
            </w:r>
          </w:p>
          <w:p w14:paraId="70FA5B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color w:val="FF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FF0000"/>
                <w:kern w:val="0"/>
                <w:sz w:val="24"/>
                <w:szCs w:val="24"/>
                <w:lang w:val="en-US" w:eastAsia="zh-CN"/>
              </w:rPr>
              <w:t>XXX</w:t>
            </w:r>
            <w:r>
              <w:rPr>
                <w:rFonts w:hint="eastAsia" w:ascii="宋体" w:hAnsi="宋体" w:eastAsia="宋体" w:cs="宋体"/>
                <w:b w:val="0"/>
                <w:bCs/>
                <w:color w:val="FF0000"/>
                <w:kern w:val="0"/>
                <w:sz w:val="24"/>
                <w:szCs w:val="24"/>
                <w:lang w:val="en-US" w:eastAsia="zh-CN"/>
              </w:rPr>
              <w:t>团队由</w:t>
            </w:r>
            <w:r>
              <w:rPr>
                <w:rFonts w:hint="eastAsia" w:ascii="宋体" w:hAnsi="宋体" w:cs="宋体"/>
                <w:b w:val="0"/>
                <w:bCs/>
                <w:color w:val="FF0000"/>
                <w:kern w:val="0"/>
                <w:sz w:val="24"/>
                <w:szCs w:val="24"/>
                <w:lang w:val="en-US" w:eastAsia="zh-CN"/>
              </w:rPr>
              <w:t>XX</w:t>
            </w:r>
            <w:r>
              <w:rPr>
                <w:rFonts w:hint="eastAsia" w:ascii="宋体" w:hAnsi="宋体" w:eastAsia="宋体" w:cs="宋体"/>
                <w:b w:val="0"/>
                <w:bCs/>
                <w:color w:val="FF0000"/>
                <w:kern w:val="0"/>
                <w:sz w:val="24"/>
                <w:szCs w:val="24"/>
                <w:lang w:val="en-US" w:eastAsia="zh-CN"/>
              </w:rPr>
              <w:t>教授领衔，主要从事</w:t>
            </w:r>
            <w:r>
              <w:rPr>
                <w:rFonts w:hint="eastAsia" w:ascii="宋体" w:hAnsi="宋体" w:cs="宋体"/>
                <w:b w:val="0"/>
                <w:bCs/>
                <w:color w:val="FF0000"/>
                <w:kern w:val="0"/>
                <w:sz w:val="24"/>
                <w:szCs w:val="24"/>
                <w:lang w:val="en-US" w:eastAsia="zh-CN"/>
              </w:rPr>
              <w:t>XXX</w:t>
            </w:r>
            <w:r>
              <w:rPr>
                <w:rFonts w:hint="eastAsia" w:ascii="宋体" w:hAnsi="宋体" w:eastAsia="宋体" w:cs="宋体"/>
                <w:b w:val="0"/>
                <w:bCs/>
                <w:color w:val="FF0000"/>
                <w:kern w:val="0"/>
                <w:sz w:val="24"/>
                <w:szCs w:val="24"/>
                <w:lang w:val="en-US" w:eastAsia="zh-CN"/>
              </w:rPr>
              <w:t>方面的研究。该团队现有导师</w:t>
            </w:r>
            <w:r>
              <w:rPr>
                <w:rFonts w:hint="eastAsia" w:ascii="宋体" w:hAnsi="宋体" w:cs="宋体"/>
                <w:b w:val="0"/>
                <w:bCs/>
                <w:color w:val="FF0000"/>
                <w:kern w:val="0"/>
                <w:sz w:val="24"/>
                <w:szCs w:val="24"/>
                <w:lang w:val="en-US" w:eastAsia="zh-CN"/>
              </w:rPr>
              <w:t>XX</w:t>
            </w:r>
            <w:r>
              <w:rPr>
                <w:rFonts w:hint="eastAsia" w:ascii="宋体" w:hAnsi="宋体" w:eastAsia="宋体" w:cs="宋体"/>
                <w:b w:val="0"/>
                <w:bCs/>
                <w:color w:val="FF0000"/>
                <w:kern w:val="0"/>
                <w:sz w:val="24"/>
                <w:szCs w:val="24"/>
                <w:lang w:val="en-US" w:eastAsia="zh-CN"/>
              </w:rPr>
              <w:t>人，已累计培养博士生</w:t>
            </w:r>
            <w:r>
              <w:rPr>
                <w:rFonts w:hint="eastAsia" w:ascii="宋体" w:hAnsi="宋体" w:cs="宋体"/>
                <w:b w:val="0"/>
                <w:bCs/>
                <w:color w:val="FF0000"/>
                <w:kern w:val="0"/>
                <w:sz w:val="24"/>
                <w:szCs w:val="24"/>
                <w:lang w:val="en-US" w:eastAsia="zh-CN"/>
              </w:rPr>
              <w:t>XX</w:t>
            </w:r>
            <w:r>
              <w:rPr>
                <w:rFonts w:hint="eastAsia" w:ascii="宋体" w:hAnsi="宋体" w:eastAsia="宋体" w:cs="宋体"/>
                <w:b w:val="0"/>
                <w:bCs/>
                <w:color w:val="FF0000"/>
                <w:kern w:val="0"/>
                <w:sz w:val="24"/>
                <w:szCs w:val="24"/>
                <w:lang w:val="en-US" w:eastAsia="zh-CN"/>
              </w:rPr>
              <w:t>人，硕士生</w:t>
            </w:r>
            <w:r>
              <w:rPr>
                <w:rFonts w:hint="eastAsia" w:ascii="宋体" w:hAnsi="宋体" w:cs="宋体"/>
                <w:b w:val="0"/>
                <w:bCs/>
                <w:color w:val="FF0000"/>
                <w:kern w:val="0"/>
                <w:sz w:val="24"/>
                <w:szCs w:val="24"/>
                <w:lang w:val="en-US" w:eastAsia="zh-CN"/>
              </w:rPr>
              <w:t>XX</w:t>
            </w:r>
            <w:r>
              <w:rPr>
                <w:rFonts w:hint="eastAsia" w:ascii="宋体" w:hAnsi="宋体" w:eastAsia="宋体" w:cs="宋体"/>
                <w:b w:val="0"/>
                <w:bCs/>
                <w:color w:val="FF0000"/>
                <w:kern w:val="0"/>
                <w:sz w:val="24"/>
                <w:szCs w:val="24"/>
                <w:lang w:val="en-US" w:eastAsia="zh-CN"/>
              </w:rPr>
              <w:t>人。</w:t>
            </w:r>
          </w:p>
          <w:p w14:paraId="6E15DB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color w:val="FF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FF0000"/>
                <w:kern w:val="0"/>
                <w:sz w:val="24"/>
                <w:szCs w:val="24"/>
                <w:lang w:val="en-US" w:eastAsia="zh-CN"/>
              </w:rPr>
              <w:t>XXX</w:t>
            </w:r>
            <w:r>
              <w:rPr>
                <w:rFonts w:hint="eastAsia" w:ascii="宋体" w:hAnsi="宋体" w:eastAsia="宋体" w:cs="宋体"/>
                <w:b w:val="0"/>
                <w:bCs/>
                <w:color w:val="FF0000"/>
                <w:kern w:val="0"/>
                <w:sz w:val="24"/>
                <w:szCs w:val="24"/>
                <w:lang w:val="en-US" w:eastAsia="zh-CN"/>
              </w:rPr>
              <w:t>团队</w:t>
            </w:r>
            <w:r>
              <w:rPr>
                <w:rFonts w:hint="eastAsia" w:ascii="宋体" w:hAnsi="宋体" w:cs="宋体"/>
                <w:b w:val="0"/>
                <w:bCs/>
                <w:color w:val="FF0000"/>
                <w:kern w:val="0"/>
                <w:sz w:val="24"/>
                <w:szCs w:val="24"/>
                <w:lang w:val="en-US" w:eastAsia="zh-CN"/>
              </w:rPr>
              <w:t>坚持/聚焦</w:t>
            </w:r>
            <w:r>
              <w:rPr>
                <w:rFonts w:hint="eastAsia" w:ascii="宋体" w:hAnsi="宋体" w:eastAsia="宋体" w:cs="宋体"/>
                <w:b w:val="0"/>
                <w:bCs/>
                <w:color w:val="FF0000"/>
                <w:kern w:val="0"/>
                <w:sz w:val="24"/>
                <w:szCs w:val="24"/>
                <w:lang w:val="en-US" w:eastAsia="zh-CN"/>
              </w:rPr>
              <w:t>........</w:t>
            </w:r>
          </w:p>
          <w:p w14:paraId="4D0D39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2" w:firstLineChars="200"/>
              <w:jc w:val="both"/>
              <w:textAlignment w:val="auto"/>
              <w:rPr>
                <w:rFonts w:hint="eastAsia" w:ascii="宋体" w:hAnsi="宋体" w:eastAsia="宋体" w:cs="宋体"/>
                <w:b/>
                <w:bCs w:val="0"/>
                <w:kern w:val="0"/>
                <w:sz w:val="28"/>
                <w:szCs w:val="28"/>
                <w:highlight w:val="yellow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FF0000"/>
                <w:kern w:val="0"/>
                <w:sz w:val="24"/>
                <w:szCs w:val="24"/>
                <w:lang w:val="en-US" w:eastAsia="zh-CN"/>
              </w:rPr>
              <w:t>近三年来</w:t>
            </w:r>
            <w:r>
              <w:rPr>
                <w:rFonts w:hint="eastAsia" w:ascii="宋体" w:hAnsi="宋体" w:cs="宋体"/>
                <w:b w:val="0"/>
                <w:bCs/>
                <w:color w:val="FF0000"/>
                <w:kern w:val="0"/>
                <w:sz w:val="24"/>
                <w:szCs w:val="24"/>
                <w:lang w:val="en-US" w:eastAsia="zh-CN"/>
              </w:rPr>
              <w:t>,团队.........</w:t>
            </w:r>
          </w:p>
          <w:p w14:paraId="483270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/>
                <w:bCs w:val="0"/>
                <w:kern w:val="0"/>
                <w:sz w:val="30"/>
                <w:szCs w:val="30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30"/>
                <w:szCs w:val="30"/>
                <w:highlight w:val="yellow"/>
                <w:lang w:val="en-US" w:eastAsia="zh-CN"/>
              </w:rPr>
              <w:t>团队事迹简介示例1:</w:t>
            </w:r>
          </w:p>
          <w:p w14:paraId="5C6B069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FF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8"/>
                <w:szCs w:val="28"/>
                <w:lang w:val="en-US" w:eastAsia="zh-CN" w:bidi="ar-SA"/>
              </w:rPr>
              <w:t>标题名称：XXXXXXXXXXXXXXXX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-SA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 w:val="0"/>
                <w:color w:val="FF0000"/>
                <w:kern w:val="0"/>
                <w:sz w:val="24"/>
                <w:szCs w:val="24"/>
                <w:lang w:val="en-US" w:eastAsia="zh-CN" w:bidi="ar-SA"/>
              </w:rPr>
              <w:t>（请对本团队的概况或理念进行凝练，自拟1个有特色的标题）</w:t>
            </w:r>
          </w:p>
          <w:p w14:paraId="4670B7E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right="0"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-SA"/>
              </w:rPr>
              <w:t>“XXXX”研究生导学团队由国家“万人计划”科技创新领军人才沈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val="en-US" w:eastAsia="zh-CN" w:bidi="ar-SA"/>
              </w:rPr>
              <w:t>XX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-SA"/>
              </w:rPr>
              <w:t>教授领衔，主要从事XXX等方面的研究。该团队现有导师5人，已累计培养博士生26人，硕士生72人。</w:t>
            </w:r>
            <w:r>
              <w:rPr>
                <w:rFonts w:hint="eastAsia" w:ascii="宋体" w:hAnsi="宋体" w:eastAsia="宋体" w:cs="宋体"/>
                <w:b/>
                <w:bCs w:val="0"/>
                <w:color w:val="FF0000"/>
                <w:kern w:val="0"/>
                <w:sz w:val="24"/>
                <w:szCs w:val="24"/>
                <w:lang w:val="en-US" w:eastAsia="zh-CN" w:bidi="ar-SA"/>
              </w:rPr>
              <w:t>（说明：团队构成）</w:t>
            </w:r>
          </w:p>
          <w:p w14:paraId="7D80C6E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right="0"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-SA"/>
              </w:rPr>
              <w:t>团队以“育才先育德、师生齐共建”为建设宗旨，始终秉持“夯实基础、突出应用、前沿创新”的导学理念，长期聚焦XXXX领域的基础理论与前沿应用研究，积极推动科技创新与转化，逐渐形成“一套入门读物、一组系列课程、一项讨论班制度、一个主攻问题、一支稳定队伍”的“五个一”专业育人机制，着力培养有品德修养、有科研实力、有健康体魄、有审美情趣、有创新实践能力的“五有”高素质人才。</w:t>
            </w:r>
            <w:r>
              <w:rPr>
                <w:rFonts w:hint="eastAsia" w:ascii="宋体" w:hAnsi="宋体" w:eastAsia="宋体" w:cs="宋体"/>
                <w:b/>
                <w:bCs w:val="0"/>
                <w:color w:val="FF0000"/>
                <w:kern w:val="0"/>
                <w:sz w:val="24"/>
                <w:szCs w:val="24"/>
                <w:lang w:val="en-US" w:eastAsia="zh-CN" w:bidi="ar-SA"/>
              </w:rPr>
              <w:t>（说明：团队理念、团队建设</w:t>
            </w:r>
            <w:r>
              <w:rPr>
                <w:rFonts w:hint="eastAsia" w:ascii="宋体" w:hAnsi="宋体" w:cs="宋体"/>
                <w:b/>
                <w:bCs w:val="0"/>
                <w:color w:val="FF0000"/>
                <w:kern w:val="0"/>
                <w:sz w:val="24"/>
                <w:szCs w:val="24"/>
                <w:lang w:val="en-US" w:eastAsia="zh-CN" w:bidi="ar-SA"/>
              </w:rPr>
              <w:t>机制</w:t>
            </w:r>
            <w:r>
              <w:rPr>
                <w:rFonts w:hint="eastAsia" w:ascii="宋体" w:hAnsi="宋体" w:eastAsia="宋体" w:cs="宋体"/>
                <w:b/>
                <w:bCs w:val="0"/>
                <w:color w:val="FF0000"/>
                <w:kern w:val="0"/>
                <w:sz w:val="24"/>
                <w:szCs w:val="24"/>
                <w:lang w:val="en-US" w:eastAsia="zh-CN" w:bidi="ar-SA"/>
              </w:rPr>
              <w:t>或文化氛围）</w:t>
            </w:r>
          </w:p>
          <w:p w14:paraId="5EDDF2A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420" w:lineRule="exact"/>
              <w:ind w:firstLine="482" w:firstLineChars="200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kern w:val="0"/>
                <w:sz w:val="28"/>
                <w:szCs w:val="28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lang w:val="en-US" w:eastAsia="zh-CN" w:bidi="ar-SA"/>
              </w:rPr>
              <w:t>近三年来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-SA"/>
              </w:rPr>
              <w:t>，团队获得国家自然基金重点项目、国家重点研发计划项目等4项国家级项目，浙江省杰出青年科学基金项目、浙江省自然基金项目等6项省部级项目，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 w:bidi="ar-SA"/>
              </w:rPr>
              <w:t>发表《ACTA MATHEMATICA》《IEEE TRANSACTIONS ON MOBILE COMPUTING》《INFORMS JOURNAL ON COMPUTING》等权威期刊论文32篇，</w:t>
            </w:r>
            <w:r>
              <w:rPr>
                <w:rFonts w:hint="eastAsia" w:ascii="宋体" w:hAnsi="宋体" w:eastAsia="宋体" w:cs="宋体"/>
                <w:b/>
                <w:bCs w:val="0"/>
                <w:color w:val="FF0000"/>
                <w:kern w:val="0"/>
                <w:sz w:val="24"/>
                <w:szCs w:val="24"/>
                <w:lang w:val="en-US" w:eastAsia="zh-CN" w:bidi="ar-SA"/>
              </w:rPr>
              <w:t>（或者用SCI一区</w:t>
            </w:r>
            <w:r>
              <w:rPr>
                <w:rFonts w:hint="eastAsia" w:ascii="宋体" w:hAnsi="宋体" w:cs="宋体"/>
                <w:b/>
                <w:bCs w:val="0"/>
                <w:color w:val="FF0000"/>
                <w:kern w:val="0"/>
                <w:sz w:val="24"/>
                <w:szCs w:val="24"/>
                <w:lang w:val="en-US" w:eastAsia="zh-CN" w:bidi="ar-SA"/>
              </w:rPr>
              <w:t>X</w:t>
            </w:r>
            <w:r>
              <w:rPr>
                <w:rFonts w:hint="eastAsia" w:ascii="宋体" w:hAnsi="宋体" w:eastAsia="宋体" w:cs="宋体"/>
                <w:b/>
                <w:bCs w:val="0"/>
                <w:color w:val="FF0000"/>
                <w:kern w:val="0"/>
                <w:sz w:val="24"/>
                <w:szCs w:val="24"/>
                <w:lang w:val="en-US" w:eastAsia="zh-CN" w:bidi="ar-SA"/>
              </w:rPr>
              <w:t>篇，CSSCI</w:t>
            </w:r>
            <w:r>
              <w:rPr>
                <w:rFonts w:hint="eastAsia" w:ascii="宋体" w:hAnsi="宋体" w:cs="宋体"/>
                <w:b/>
                <w:bCs w:val="0"/>
                <w:color w:val="FF0000"/>
                <w:kern w:val="0"/>
                <w:sz w:val="24"/>
                <w:szCs w:val="24"/>
                <w:lang w:val="en-US" w:eastAsia="zh-CN" w:bidi="ar-SA"/>
              </w:rPr>
              <w:t xml:space="preserve"> X</w:t>
            </w:r>
            <w:r>
              <w:rPr>
                <w:rFonts w:hint="eastAsia" w:ascii="宋体" w:hAnsi="宋体" w:eastAsia="宋体" w:cs="宋体"/>
                <w:b/>
                <w:bCs w:val="0"/>
                <w:color w:val="FF0000"/>
                <w:kern w:val="0"/>
                <w:sz w:val="24"/>
                <w:szCs w:val="24"/>
                <w:lang w:val="en-US" w:eastAsia="zh-CN" w:bidi="ar-SA"/>
              </w:rPr>
              <w:t>篇</w:t>
            </w:r>
            <w:r>
              <w:rPr>
                <w:rFonts w:hint="eastAsia" w:ascii="宋体" w:hAnsi="宋体" w:cs="宋体"/>
                <w:b/>
                <w:bCs w:val="0"/>
                <w:color w:val="FF0000"/>
                <w:kern w:val="0"/>
                <w:sz w:val="24"/>
                <w:szCs w:val="24"/>
                <w:lang w:val="en-US" w:eastAsia="zh-CN" w:bidi="ar-SA"/>
              </w:rPr>
              <w:t>，</w:t>
            </w:r>
            <w:r>
              <w:rPr>
                <w:rFonts w:hint="eastAsia" w:ascii="宋体" w:hAnsi="宋体" w:eastAsia="宋体" w:cs="宋体"/>
                <w:b/>
                <w:bCs w:val="0"/>
                <w:color w:val="FF0000"/>
                <w:kern w:val="0"/>
                <w:sz w:val="24"/>
                <w:szCs w:val="24"/>
                <w:lang w:val="en-US" w:eastAsia="zh-CN" w:bidi="ar-SA"/>
              </w:rPr>
              <w:t>SSCI</w:t>
            </w:r>
            <w:r>
              <w:rPr>
                <w:rFonts w:hint="eastAsia" w:ascii="宋体" w:hAnsi="宋体" w:cs="宋体"/>
                <w:b/>
                <w:bCs w:val="0"/>
                <w:color w:val="FF0000"/>
                <w:kern w:val="0"/>
                <w:sz w:val="24"/>
                <w:szCs w:val="24"/>
                <w:lang w:val="en-US" w:eastAsia="zh-CN" w:bidi="ar-SA"/>
              </w:rPr>
              <w:t>二</w:t>
            </w:r>
            <w:r>
              <w:rPr>
                <w:rFonts w:hint="eastAsia" w:ascii="宋体" w:hAnsi="宋体" w:eastAsia="宋体" w:cs="宋体"/>
                <w:b/>
                <w:bCs w:val="0"/>
                <w:color w:val="FF0000"/>
                <w:kern w:val="0"/>
                <w:sz w:val="24"/>
                <w:szCs w:val="24"/>
                <w:lang w:val="en-US" w:eastAsia="zh-CN" w:bidi="ar-SA"/>
              </w:rPr>
              <w:t>区</w:t>
            </w:r>
            <w:r>
              <w:rPr>
                <w:rFonts w:hint="eastAsia" w:ascii="宋体" w:hAnsi="宋体" w:cs="宋体"/>
                <w:b/>
                <w:bCs w:val="0"/>
                <w:color w:val="FF0000"/>
                <w:kern w:val="0"/>
                <w:sz w:val="24"/>
                <w:szCs w:val="24"/>
                <w:lang w:val="en-US" w:eastAsia="zh-CN" w:bidi="ar-SA"/>
              </w:rPr>
              <w:t>X</w:t>
            </w:r>
            <w:r>
              <w:rPr>
                <w:rFonts w:hint="eastAsia" w:ascii="宋体" w:hAnsi="宋体" w:eastAsia="宋体" w:cs="宋体"/>
                <w:b/>
                <w:bCs w:val="0"/>
                <w:color w:val="FF0000"/>
                <w:kern w:val="0"/>
                <w:sz w:val="24"/>
                <w:szCs w:val="24"/>
                <w:lang w:val="en-US" w:eastAsia="zh-CN" w:bidi="ar-SA"/>
              </w:rPr>
              <w:t>篇，</w:t>
            </w:r>
            <w:r>
              <w:rPr>
                <w:rFonts w:hint="eastAsia" w:ascii="宋体" w:hAnsi="宋体" w:cs="宋体"/>
                <w:b/>
                <w:bCs w:val="0"/>
                <w:color w:val="FF0000"/>
                <w:kern w:val="0"/>
                <w:sz w:val="24"/>
                <w:szCs w:val="24"/>
                <w:lang w:val="en-US" w:eastAsia="zh-CN" w:bidi="ar-SA"/>
              </w:rPr>
              <w:t>CCF A X篇，A&amp;HCI收录X篇，核心X篇等，</w:t>
            </w:r>
            <w:r>
              <w:rPr>
                <w:rFonts w:hint="eastAsia" w:ascii="宋体" w:hAnsi="宋体" w:cs="宋体"/>
                <w:b/>
                <w:bCs w:val="0"/>
                <w:color w:val="FF0000"/>
                <w:kern w:val="0"/>
                <w:sz w:val="28"/>
                <w:szCs w:val="28"/>
                <w:u w:val="single"/>
                <w:lang w:val="en-US" w:eastAsia="zh-CN" w:bidi="ar-SA"/>
              </w:rPr>
              <w:t>用国际或国内通用标准进行</w:t>
            </w:r>
            <w:r>
              <w:rPr>
                <w:rFonts w:hint="eastAsia" w:ascii="宋体" w:hAnsi="宋体" w:eastAsia="宋体" w:cs="宋体"/>
                <w:b/>
                <w:bCs w:val="0"/>
                <w:color w:val="FF0000"/>
                <w:kern w:val="0"/>
                <w:sz w:val="28"/>
                <w:szCs w:val="28"/>
                <w:u w:val="single"/>
                <w:lang w:val="en-US" w:eastAsia="zh-CN" w:bidi="ar-SA"/>
              </w:rPr>
              <w:t>表述</w:t>
            </w:r>
            <w:r>
              <w:rPr>
                <w:rFonts w:hint="eastAsia" w:ascii="宋体" w:hAnsi="宋体" w:eastAsia="宋体" w:cs="宋体"/>
                <w:b/>
                <w:bCs w:val="0"/>
                <w:color w:val="FF0000"/>
                <w:kern w:val="0"/>
                <w:sz w:val="24"/>
                <w:szCs w:val="24"/>
                <w:lang w:val="en-US" w:eastAsia="zh-CN" w:bidi="ar-SA"/>
              </w:rPr>
              <w:t>）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-SA"/>
              </w:rPr>
              <w:t>，获得授权发明专利7项，出版学术专著3部。团队学生获评研究生国家奖学金7人，浙江省优秀毕业生12人、浙江省“研究生党员标兵”1人、校优秀研究生16人；获得“挑战杯”全国大学生课外学术科技作品竞赛一等奖1项、二等奖4项，中国研究生人工智能创新大赛一等奖2项、二等奖3项，中国研究生数学建模竞赛二等奖6项、浙江省国际大学生创新大赛金奖1项、银奖2项等重要奖项。通过科研项目和学术研究，培养学生执着专注、精益求精、一丝不苟、追求卓越的工匠精神，既能“仰望星空与祖国共命运”，也能“脚踏实地为社会建新功”。</w:t>
            </w:r>
            <w:r>
              <w:rPr>
                <w:rFonts w:hint="eastAsia" w:ascii="宋体" w:hAnsi="宋体" w:eastAsia="宋体" w:cs="宋体"/>
                <w:b/>
                <w:bCs w:val="0"/>
                <w:color w:val="FF0000"/>
                <w:kern w:val="0"/>
                <w:sz w:val="24"/>
                <w:szCs w:val="24"/>
                <w:lang w:val="en-US" w:eastAsia="zh-CN" w:bidi="ar-SA"/>
              </w:rPr>
              <w:t>【说</w:t>
            </w:r>
            <w:r>
              <w:rPr>
                <w:rFonts w:hint="eastAsia" w:ascii="宋体" w:hAnsi="宋体" w:cs="宋体"/>
                <w:b/>
                <w:bCs w:val="0"/>
                <w:color w:val="FF0000"/>
                <w:kern w:val="0"/>
                <w:sz w:val="24"/>
                <w:szCs w:val="24"/>
                <w:lang w:val="en-US" w:eastAsia="zh-CN" w:bidi="ar-SA"/>
              </w:rPr>
              <w:t>明：育人成效、近3年取得成果等。</w:t>
            </w:r>
            <w:r>
              <w:rPr>
                <w:rFonts w:hint="eastAsia" w:ascii="宋体" w:hAnsi="宋体" w:cs="宋体"/>
                <w:b/>
                <w:bCs w:val="0"/>
                <w:color w:val="FF0000"/>
                <w:kern w:val="0"/>
                <w:sz w:val="24"/>
                <w:szCs w:val="24"/>
                <w:u w:val="single"/>
                <w:lang w:val="en-US" w:eastAsia="zh-CN" w:bidi="ar-SA"/>
              </w:rPr>
              <w:t>成果相关数据应精准，成果的表述应具体且用官方全称</w:t>
            </w:r>
            <w:r>
              <w:rPr>
                <w:rFonts w:hint="eastAsia" w:ascii="宋体" w:hAnsi="宋体" w:cs="宋体"/>
                <w:b/>
                <w:bCs w:val="0"/>
                <w:color w:val="FF0000"/>
                <w:kern w:val="0"/>
                <w:sz w:val="24"/>
                <w:szCs w:val="24"/>
                <w:lang w:val="en-US" w:eastAsia="zh-CN" w:bidi="ar-SA"/>
              </w:rPr>
              <w:t>（期刊、项目、奖项、专利、竞赛、荣誉等）】</w:t>
            </w:r>
          </w:p>
          <w:p w14:paraId="351A7F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 w:val="0"/>
                <w:color w:val="FF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30"/>
                <w:szCs w:val="30"/>
                <w:highlight w:val="yellow"/>
                <w:lang w:val="en-US" w:eastAsia="zh-CN"/>
              </w:rPr>
              <w:t>团队事迹简介示例2:</w:t>
            </w:r>
          </w:p>
          <w:p w14:paraId="2F4E0C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FF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8"/>
                <w:szCs w:val="28"/>
                <w:lang w:val="en-US" w:eastAsia="zh-CN" w:bidi="ar-SA"/>
              </w:rPr>
              <w:t>标题名称：XXXXXXXXXXXXXXXX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-SA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 w:val="0"/>
                <w:color w:val="FF0000"/>
                <w:kern w:val="0"/>
                <w:sz w:val="24"/>
                <w:szCs w:val="24"/>
                <w:lang w:val="en-US" w:eastAsia="zh-CN" w:bidi="ar-SA"/>
              </w:rPr>
              <w:t>（请对本团队的概况或理念进行凝练，自拟1个有特色的标题）</w:t>
            </w:r>
          </w:p>
          <w:p w14:paraId="579CC1B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right="0"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-SA"/>
              </w:rPr>
              <w:t>“研创双栖”导学团队由夏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val="en-US" w:eastAsia="zh-CN" w:bidi="ar-SA"/>
              </w:rPr>
              <w:t>XX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-SA"/>
              </w:rPr>
              <w:t>教授领衔，主要从事艺术理论研究与创作。该团队现有导师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val="en-US" w:eastAsia="zh-CN" w:bidi="ar-SA"/>
              </w:rPr>
              <w:t>XX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-SA"/>
              </w:rPr>
              <w:t>人，已累计培养博士生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val="en-US" w:eastAsia="zh-CN" w:bidi="ar-SA"/>
              </w:rPr>
              <w:t>XX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-SA"/>
              </w:rPr>
              <w:t>人，硕士生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4"/>
                <w:lang w:val="en-US" w:eastAsia="zh-CN" w:bidi="ar-SA"/>
              </w:rPr>
              <w:t>XX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-SA"/>
              </w:rPr>
              <w:t>人。</w:t>
            </w:r>
            <w:r>
              <w:rPr>
                <w:rFonts w:hint="eastAsia" w:ascii="宋体" w:hAnsi="宋体" w:eastAsia="宋体" w:cs="宋体"/>
                <w:b/>
                <w:bCs w:val="0"/>
                <w:color w:val="FF0000"/>
                <w:kern w:val="0"/>
                <w:sz w:val="24"/>
                <w:szCs w:val="24"/>
                <w:lang w:val="en-US" w:eastAsia="zh-CN" w:bidi="ar-SA"/>
              </w:rPr>
              <w:t>（说明：团队构成）</w:t>
            </w:r>
          </w:p>
          <w:p w14:paraId="417367D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ind w:left="0" w:right="0" w:firstLine="450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FF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-SA"/>
              </w:rPr>
              <w:t>团队坚持“艺术理论研究与创作双翼齐飞”，聚焦“AI+艺术”交叉学科建设，构建“思想铸魂、组织强基、学风赋能、文化润心”四维艺术专业硕士育人新生态，致力于培养具有扎实理论基础和创新实践能力的“AI+艺术”高端艺术人才。</w:t>
            </w:r>
            <w:r>
              <w:rPr>
                <w:rFonts w:hint="eastAsia" w:ascii="宋体" w:hAnsi="宋体" w:eastAsia="宋体" w:cs="宋体"/>
                <w:b/>
                <w:bCs w:val="0"/>
                <w:color w:val="FF0000"/>
                <w:kern w:val="0"/>
                <w:sz w:val="24"/>
                <w:szCs w:val="24"/>
                <w:lang w:val="en-US" w:eastAsia="zh-CN" w:bidi="ar-SA"/>
              </w:rPr>
              <w:t>（说明：团队理念、团队建设</w:t>
            </w:r>
            <w:r>
              <w:rPr>
                <w:rFonts w:hint="eastAsia" w:ascii="宋体" w:hAnsi="宋体" w:cs="宋体"/>
                <w:b/>
                <w:bCs w:val="0"/>
                <w:color w:val="FF0000"/>
                <w:kern w:val="0"/>
                <w:sz w:val="24"/>
                <w:szCs w:val="24"/>
                <w:lang w:val="en-US" w:eastAsia="zh-CN" w:bidi="ar-SA"/>
              </w:rPr>
              <w:t>机制</w:t>
            </w:r>
            <w:r>
              <w:rPr>
                <w:rFonts w:hint="eastAsia" w:ascii="宋体" w:hAnsi="宋体" w:eastAsia="宋体" w:cs="宋体"/>
                <w:b/>
                <w:bCs w:val="0"/>
                <w:color w:val="FF0000"/>
                <w:kern w:val="0"/>
                <w:sz w:val="24"/>
                <w:szCs w:val="24"/>
                <w:lang w:val="en-US" w:eastAsia="zh-CN" w:bidi="ar-SA"/>
              </w:rPr>
              <w:t>或文化氛围）</w:t>
            </w:r>
          </w:p>
          <w:p w14:paraId="715DEF3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420" w:lineRule="exact"/>
              <w:ind w:firstLine="482" w:firstLineChars="20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pacing w:val="-6"/>
                <w:kern w:val="0"/>
                <w:sz w:val="28"/>
                <w:szCs w:val="28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4"/>
                <w:szCs w:val="24"/>
                <w:u w:val="none"/>
                <w:lang w:val="en-US" w:eastAsia="zh-CN" w:bidi="ar-SA"/>
              </w:rPr>
              <w:t>近三年来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-SA"/>
              </w:rPr>
              <w:t>，团队始终关注艺术理论发展前沿，主持国家社科基金项目、教育部人文社科项目等国家级及省部级项目9项；在艺术理论、新媒体理论、纪录片理论等领域发表CSSCI期刊论文12篇；获浙江省研究生教育学会教育成果奖2项，入选浙江省优秀研究生教学案例2篇；出版学术专著、教材6部。团队导师荣获浙江省优秀研究生指导教师、校“最具人气导师”、校“十佳师德标兵”等荣誉称号。团队学生获全国大学生广告艺术大赛一等奖2项、二等奖3项，中国研究生“美丽中国”创新设计大赛一等奖3项、二等奖5项等国家级学科竞赛18项；获评研究生国家奖学金、浙江省优秀毕业生、校“研究生创新实践之星”、校“三助岗位之星”、校优秀硕士学位论文等39项荣誉奖项。人才培养成果丰硕，12名毕业研究生就职于新华社、中国电信、字节跳动等优质单位；艺术创作表现亮眼，6名毕业生在《风味人间5》《寻色中国1》等标杆节目中担任制</w:t>
            </w:r>
            <w:r>
              <w:rPr>
                <w:rFonts w:hint="eastAsia" w:ascii="宋体" w:hAnsi="宋体" w:eastAsia="宋体" w:cs="宋体"/>
                <w:bCs/>
                <w:spacing w:val="-17"/>
                <w:kern w:val="0"/>
                <w:sz w:val="24"/>
                <w:szCs w:val="24"/>
                <w:lang w:val="en-US" w:eastAsia="zh-CN" w:bidi="ar-SA"/>
              </w:rPr>
              <w:t>片、</w:t>
            </w:r>
            <w:r>
              <w:rPr>
                <w:rFonts w:hint="eastAsia" w:ascii="宋体" w:hAnsi="宋体" w:eastAsia="宋体" w:cs="宋体"/>
                <w:bCs/>
                <w:spacing w:val="-11"/>
                <w:kern w:val="0"/>
                <w:sz w:val="24"/>
                <w:szCs w:val="24"/>
                <w:lang w:val="en-US" w:eastAsia="zh-CN" w:bidi="ar-SA"/>
              </w:rPr>
              <w:t>导演等核心职务。</w:t>
            </w:r>
            <w:r>
              <w:rPr>
                <w:rFonts w:hint="eastAsia" w:ascii="宋体" w:hAnsi="宋体" w:eastAsia="宋体" w:cs="宋体"/>
                <w:b/>
                <w:bCs w:val="0"/>
                <w:color w:val="FF0000"/>
                <w:spacing w:val="-6"/>
                <w:kern w:val="0"/>
                <w:sz w:val="24"/>
                <w:szCs w:val="24"/>
                <w:lang w:val="en-US" w:eastAsia="zh-CN" w:bidi="ar-SA"/>
              </w:rPr>
              <w:t>【说</w:t>
            </w:r>
            <w:r>
              <w:rPr>
                <w:rFonts w:hint="eastAsia" w:ascii="宋体" w:hAnsi="宋体" w:cs="宋体"/>
                <w:b/>
                <w:bCs w:val="0"/>
                <w:color w:val="FF0000"/>
                <w:spacing w:val="-6"/>
                <w:kern w:val="0"/>
                <w:sz w:val="24"/>
                <w:szCs w:val="24"/>
                <w:lang w:val="en-US" w:eastAsia="zh-CN" w:bidi="ar-SA"/>
              </w:rPr>
              <w:t>明：育人成效、近3年取得成果等。</w:t>
            </w:r>
            <w:r>
              <w:rPr>
                <w:rFonts w:hint="eastAsia" w:ascii="宋体" w:hAnsi="宋体" w:cs="宋体"/>
                <w:b/>
                <w:bCs w:val="0"/>
                <w:color w:val="FF0000"/>
                <w:spacing w:val="-6"/>
                <w:kern w:val="0"/>
                <w:sz w:val="24"/>
                <w:szCs w:val="24"/>
                <w:u w:val="single"/>
                <w:lang w:val="en-US" w:eastAsia="zh-CN" w:bidi="ar-SA"/>
              </w:rPr>
              <w:t>成果相关数据应精准，成果的表述应具体且用官方全称</w:t>
            </w:r>
            <w:r>
              <w:rPr>
                <w:rFonts w:hint="eastAsia" w:ascii="宋体" w:hAnsi="宋体" w:cs="宋体"/>
                <w:b/>
                <w:bCs w:val="0"/>
                <w:color w:val="FF0000"/>
                <w:spacing w:val="-6"/>
                <w:kern w:val="0"/>
                <w:sz w:val="24"/>
                <w:szCs w:val="24"/>
                <w:lang w:val="en-US" w:eastAsia="zh-CN" w:bidi="ar-SA"/>
              </w:rPr>
              <w:t>（期刊、项目、奖项、专利、竞赛、荣誉等）】</w:t>
            </w:r>
          </w:p>
        </w:tc>
      </w:tr>
    </w:tbl>
    <w:p w14:paraId="2CF8C180">
      <w:pPr>
        <w:bidi w:val="0"/>
      </w:pPr>
    </w:p>
    <w:sectPr>
      <w:pgSz w:w="11906" w:h="16838"/>
      <w:pgMar w:top="1304" w:right="1800" w:bottom="130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554827"/>
    <w:rsid w:val="147321EF"/>
    <w:rsid w:val="2DE637F8"/>
    <w:rsid w:val="2F5C1DA5"/>
    <w:rsid w:val="3C7102CE"/>
    <w:rsid w:val="3E1C6528"/>
    <w:rsid w:val="467B15AE"/>
    <w:rsid w:val="5C077642"/>
    <w:rsid w:val="6A71523C"/>
    <w:rsid w:val="6B246341"/>
    <w:rsid w:val="6B8C6F93"/>
    <w:rsid w:val="6C4D625D"/>
    <w:rsid w:val="6EF04CD7"/>
    <w:rsid w:val="70ED47FA"/>
    <w:rsid w:val="7B554827"/>
    <w:rsid w:val="7D703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2033</Words>
  <Characters>2271</Characters>
  <Lines>0</Lines>
  <Paragraphs>0</Paragraphs>
  <TotalTime>10</TotalTime>
  <ScaleCrop>false</ScaleCrop>
  <LinksUpToDate>false</LinksUpToDate>
  <CharactersWithSpaces>2282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2026-03-16T15:12:00Z</dcterms:created>
  <dc:creator>阿刺</dc:creator>
  <cp:lastModifiedBy>mini</cp:lastModifiedBy>
  <cp:lastPrinted>2026-03-17T08:56:00Z</cp:lastPrinted>
  <dcterms:modified xsi:type="dcterms:W3CDTF">2026-03-18T07:39:20Z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CCD18D12313242AD8B83748913E1134A_13</vt:lpwstr>
  </property>
  <property fmtid="{D5CDD505-2E9C-101B-9397-08002B2CF9AE}" pid="4" name="KSOTemplateDocerSaveRecord">
    <vt:lpwstr>eyJoZGlkIjoiMzM2ZTJlOGUxYmIwZjUwYzUxNDEwYTc3YjlkNGJhZDAiLCJ1c2VySWQiOiIxOTg5MjU0MjEifQ==</vt:lpwstr>
  </property>
</Properties>
</file>